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6D3" w:rsidRPr="000E5D28" w:rsidRDefault="00F6205F">
      <w:pPr>
        <w:pStyle w:val="berschrift2"/>
        <w:rPr>
          <w:rFonts w:ascii="Arial" w:hAnsi="Arial" w:cs="Arial"/>
        </w:rPr>
      </w:pPr>
      <w:bookmarkStart w:id="0" w:name="_GoBack"/>
      <w:bookmarkEnd w:id="0"/>
      <w:r>
        <w:rPr>
          <w:rFonts w:ascii="Arial" w:hAnsi="Arial" w:cs="Arial"/>
          <w:noProof/>
        </w:rPr>
        <mc:AlternateContent>
          <mc:Choice Requires="wps">
            <w:drawing>
              <wp:anchor distT="0" distB="0" distL="114300" distR="114300" simplePos="0" relativeHeight="251657728" behindDoc="0" locked="0" layoutInCell="1" allowOverlap="1">
                <wp:simplePos x="0" y="0"/>
                <wp:positionH relativeFrom="column">
                  <wp:posOffset>4926330</wp:posOffset>
                </wp:positionH>
                <wp:positionV relativeFrom="paragraph">
                  <wp:posOffset>-873760</wp:posOffset>
                </wp:positionV>
                <wp:extent cx="1691640" cy="9340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934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03C4" w:rsidRDefault="006E03C4"/>
                          <w:p w:rsidR="006E03C4" w:rsidRDefault="00F6205F">
                            <w:r>
                              <w:rPr>
                                <w:noProof/>
                              </w:rPr>
                              <w:drawing>
                                <wp:inline distT="0" distB="0" distL="0" distR="0">
                                  <wp:extent cx="1319530" cy="571500"/>
                                  <wp:effectExtent l="0" t="0" r="0" b="0"/>
                                  <wp:docPr id="1" name="Bild 1" descr="SAV_Logo_1c_S1_18-25mm-ohne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V_Logo_1c_S1_18-25mm-ohneRa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9530" cy="571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7.9pt;margin-top:-68.8pt;width:133.2pt;height:7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" stroked="f">
                <v:textbox>
                  <w:txbxContent>
                    <w:p w:rsidR="006E03C4" w:rsidRDefault="006E03C4"/>
                    <w:p w:rsidR="006E03C4" w:rsidRDefault="00F6205F">
                      <w:r>
                        <w:rPr>
                          <w:noProof/>
                        </w:rPr>
                        <w:drawing>
                          <wp:inline distT="0" distB="0" distL="0" distR="0">
                            <wp:extent cx="1319530" cy="571500"/>
                            <wp:effectExtent l="0" t="0" r="0" b="0"/>
                            <wp:docPr id="1" name="Bild 1" descr="SAV_Logo_1c_S1_18-25mm-ohne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V_Logo_1c_S1_18-25mm-ohneRa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9530" cy="571500"/>
                                    </a:xfrm>
                                    <a:prstGeom prst="rect">
                                      <a:avLst/>
                                    </a:prstGeom>
                                    <a:noFill/>
                                    <a:ln>
                                      <a:noFill/>
                                    </a:ln>
                                  </pic:spPr>
                                </pic:pic>
                              </a:graphicData>
                            </a:graphic>
                          </wp:inline>
                        </w:drawing>
                      </w:r>
                    </w:p>
                  </w:txbxContent>
                </v:textbox>
              </v:shape>
            </w:pict>
          </mc:Fallback>
        </mc:AlternateContent>
      </w:r>
      <w:r w:rsidR="008E06D3" w:rsidRPr="000E5D28">
        <w:rPr>
          <w:rFonts w:ascii="Arial" w:hAnsi="Arial" w:cs="Arial"/>
        </w:rPr>
        <w:t>EINVERSTÄNDNISERKLÄRUNG</w:t>
      </w:r>
    </w:p>
    <w:p w:rsidR="008E06D3" w:rsidRPr="000E5D28" w:rsidRDefault="008E06D3">
      <w:pPr>
        <w:jc w:val="both"/>
        <w:rPr>
          <w:rFonts w:ascii="Arial" w:hAnsi="Arial" w:cs="Arial"/>
          <w:b/>
        </w:rPr>
      </w:pPr>
    </w:p>
    <w:p w:rsidR="008E06D3" w:rsidRPr="000E5D28" w:rsidRDefault="008E06D3">
      <w:pPr>
        <w:jc w:val="both"/>
        <w:rPr>
          <w:rFonts w:ascii="Arial" w:hAnsi="Arial" w:cs="Arial"/>
          <w:b/>
        </w:rPr>
      </w:pPr>
    </w:p>
    <w:p w:rsidR="008E06D3" w:rsidRPr="000E5D28" w:rsidRDefault="008E06D3">
      <w:pPr>
        <w:jc w:val="both"/>
        <w:rPr>
          <w:rFonts w:ascii="Arial" w:hAnsi="Arial" w:cs="Arial"/>
          <w:sz w:val="22"/>
          <w:szCs w:val="22"/>
        </w:rPr>
      </w:pPr>
      <w:r w:rsidRPr="000E5D28">
        <w:rPr>
          <w:rFonts w:ascii="Arial" w:hAnsi="Arial" w:cs="Arial"/>
          <w:sz w:val="22"/>
          <w:szCs w:val="22"/>
        </w:rPr>
        <w:t>Ich,</w:t>
      </w:r>
    </w:p>
    <w:p w:rsidR="008E06D3" w:rsidRPr="000E5D28" w:rsidRDefault="008E06D3">
      <w:pPr>
        <w:jc w:val="both"/>
        <w:rPr>
          <w:rFonts w:ascii="Arial" w:hAnsi="Arial" w:cs="Arial"/>
          <w:b/>
          <w:sz w:val="22"/>
          <w:szCs w:val="22"/>
        </w:rPr>
      </w:pPr>
    </w:p>
    <w:p w:rsidR="008E06D3" w:rsidRPr="000E5D28" w:rsidRDefault="000E5D28" w:rsidP="000E5D28">
      <w:pPr>
        <w:rPr>
          <w:rFonts w:ascii="Arial" w:hAnsi="Arial" w:cs="Arial"/>
          <w:b/>
          <w:sz w:val="22"/>
          <w:szCs w:val="22"/>
        </w:rPr>
      </w:pPr>
      <w:r w:rsidRPr="000E5D28">
        <w:rPr>
          <w:rFonts w:ascii="Arial" w:hAnsi="Arial" w:cs="Arial"/>
          <w:b/>
          <w:sz w:val="22"/>
          <w:szCs w:val="22"/>
        </w:rPr>
        <w:t xml:space="preserve">Name: </w:t>
      </w:r>
      <w:r w:rsidRPr="000E5D28">
        <w:rPr>
          <w:rFonts w:ascii="Arial" w:hAnsi="Arial" w:cs="Arial"/>
          <w:b/>
          <w:sz w:val="22"/>
          <w:szCs w:val="22"/>
        </w:rPr>
        <w:tab/>
      </w:r>
      <w:r w:rsidRPr="000E5D28">
        <w:rPr>
          <w:rFonts w:ascii="Arial" w:hAnsi="Arial" w:cs="Arial"/>
          <w:b/>
          <w:sz w:val="22"/>
          <w:szCs w:val="22"/>
        </w:rPr>
        <w:tab/>
        <w:t>.............................................</w:t>
      </w:r>
    </w:p>
    <w:p w:rsidR="008E06D3" w:rsidRPr="006E03C4" w:rsidRDefault="008E06D3" w:rsidP="000E5D28">
      <w:pPr>
        <w:rPr>
          <w:rFonts w:ascii="Arial" w:hAnsi="Arial" w:cs="Arial"/>
        </w:rPr>
      </w:pPr>
      <w:r w:rsidRPr="006E03C4">
        <w:rPr>
          <w:rFonts w:ascii="Arial" w:hAnsi="Arial" w:cs="Arial"/>
        </w:rPr>
        <w:t>wohnhaft in</w:t>
      </w:r>
    </w:p>
    <w:p w:rsidR="000E5D28" w:rsidRPr="000E5D28" w:rsidRDefault="008E06D3" w:rsidP="000E5D28">
      <w:pPr>
        <w:rPr>
          <w:rFonts w:ascii="Arial" w:hAnsi="Arial" w:cs="Arial"/>
          <w:b/>
          <w:sz w:val="22"/>
          <w:szCs w:val="22"/>
        </w:rPr>
      </w:pPr>
      <w:r w:rsidRPr="000E5D28">
        <w:rPr>
          <w:rFonts w:ascii="Arial" w:hAnsi="Arial" w:cs="Arial"/>
          <w:b/>
          <w:sz w:val="22"/>
          <w:szCs w:val="22"/>
        </w:rPr>
        <w:t>Strasse</w:t>
      </w:r>
      <w:r w:rsidR="000E5D28" w:rsidRPr="000E5D28">
        <w:rPr>
          <w:rFonts w:ascii="Arial" w:hAnsi="Arial" w:cs="Arial"/>
          <w:b/>
          <w:sz w:val="22"/>
          <w:szCs w:val="22"/>
        </w:rPr>
        <w:t>:</w:t>
      </w:r>
      <w:r w:rsidR="000E5D28" w:rsidRPr="000E5D28">
        <w:rPr>
          <w:rFonts w:ascii="Arial" w:hAnsi="Arial" w:cs="Arial"/>
          <w:b/>
          <w:sz w:val="22"/>
          <w:szCs w:val="22"/>
        </w:rPr>
        <w:tab/>
        <w:t xml:space="preserve"> </w:t>
      </w:r>
      <w:r w:rsidR="000E5D28" w:rsidRPr="000E5D28">
        <w:rPr>
          <w:rFonts w:ascii="Arial" w:hAnsi="Arial" w:cs="Arial"/>
          <w:b/>
          <w:sz w:val="22"/>
          <w:szCs w:val="22"/>
        </w:rPr>
        <w:tab/>
        <w:t>.............................................</w:t>
      </w:r>
    </w:p>
    <w:p w:rsidR="008E06D3" w:rsidRPr="000E5D28" w:rsidRDefault="000E5D28" w:rsidP="000E5D28">
      <w:pPr>
        <w:rPr>
          <w:rFonts w:ascii="Arial" w:hAnsi="Arial" w:cs="Arial"/>
          <w:b/>
          <w:sz w:val="22"/>
          <w:szCs w:val="22"/>
        </w:rPr>
      </w:pPr>
      <w:r w:rsidRPr="000E5D28">
        <w:rPr>
          <w:rFonts w:ascii="Arial" w:hAnsi="Arial" w:cs="Arial"/>
          <w:b/>
          <w:sz w:val="22"/>
          <w:szCs w:val="22"/>
        </w:rPr>
        <w:t xml:space="preserve">PLZ, Wohnort: </w:t>
      </w:r>
      <w:r w:rsidRPr="000E5D28">
        <w:rPr>
          <w:rFonts w:ascii="Arial" w:hAnsi="Arial" w:cs="Arial"/>
          <w:b/>
          <w:sz w:val="22"/>
          <w:szCs w:val="22"/>
        </w:rPr>
        <w:tab/>
        <w:t>.............................................</w:t>
      </w:r>
    </w:p>
    <w:p w:rsidR="000E5D28" w:rsidRPr="000E5D28" w:rsidRDefault="000E5D28" w:rsidP="000E5D28">
      <w:pPr>
        <w:rPr>
          <w:rFonts w:ascii="Arial" w:hAnsi="Arial" w:cs="Arial"/>
          <w:b/>
          <w:sz w:val="22"/>
          <w:szCs w:val="22"/>
        </w:rPr>
      </w:pPr>
      <w:r w:rsidRPr="000E5D28">
        <w:rPr>
          <w:rFonts w:ascii="Arial" w:hAnsi="Arial" w:cs="Arial"/>
          <w:b/>
          <w:sz w:val="22"/>
          <w:szCs w:val="22"/>
        </w:rPr>
        <w:t xml:space="preserve">Telefon: </w:t>
      </w:r>
      <w:r w:rsidRPr="000E5D28">
        <w:rPr>
          <w:rFonts w:ascii="Arial" w:hAnsi="Arial" w:cs="Arial"/>
          <w:b/>
          <w:sz w:val="22"/>
          <w:szCs w:val="22"/>
        </w:rPr>
        <w:tab/>
      </w:r>
      <w:r w:rsidRPr="000E5D28">
        <w:rPr>
          <w:rFonts w:ascii="Arial" w:hAnsi="Arial" w:cs="Arial"/>
          <w:b/>
          <w:sz w:val="22"/>
          <w:szCs w:val="22"/>
        </w:rPr>
        <w:tab/>
        <w:t>.............................................</w:t>
      </w:r>
    </w:p>
    <w:p w:rsidR="000E5D28" w:rsidRPr="000E5D28" w:rsidRDefault="000E5D28" w:rsidP="000E5D28">
      <w:pPr>
        <w:rPr>
          <w:rFonts w:ascii="Arial" w:hAnsi="Arial" w:cs="Arial"/>
          <w:b/>
          <w:sz w:val="22"/>
          <w:szCs w:val="22"/>
        </w:rPr>
      </w:pPr>
      <w:r w:rsidRPr="000E5D28">
        <w:rPr>
          <w:rFonts w:ascii="Arial" w:hAnsi="Arial" w:cs="Arial"/>
          <w:b/>
          <w:sz w:val="22"/>
          <w:szCs w:val="22"/>
        </w:rPr>
        <w:t>Email:</w:t>
      </w:r>
      <w:r w:rsidRPr="000E5D28">
        <w:rPr>
          <w:rFonts w:ascii="Arial" w:hAnsi="Arial" w:cs="Arial"/>
          <w:b/>
          <w:sz w:val="22"/>
          <w:szCs w:val="22"/>
        </w:rPr>
        <w:tab/>
      </w:r>
      <w:r w:rsidRPr="000E5D28">
        <w:rPr>
          <w:rFonts w:ascii="Arial" w:hAnsi="Arial" w:cs="Arial"/>
          <w:b/>
          <w:sz w:val="22"/>
          <w:szCs w:val="22"/>
        </w:rPr>
        <w:tab/>
      </w:r>
      <w:r w:rsidRPr="000E5D28">
        <w:rPr>
          <w:rFonts w:ascii="Arial" w:hAnsi="Arial" w:cs="Arial"/>
          <w:b/>
          <w:sz w:val="22"/>
          <w:szCs w:val="22"/>
        </w:rPr>
        <w:tab/>
        <w:t>.............................................</w:t>
      </w:r>
    </w:p>
    <w:p w:rsidR="008E06D3" w:rsidRPr="000E5D28" w:rsidRDefault="008E06D3" w:rsidP="000E5D28">
      <w:pPr>
        <w:rPr>
          <w:rFonts w:ascii="Arial" w:hAnsi="Arial" w:cs="Arial"/>
          <w:b/>
          <w:sz w:val="22"/>
          <w:szCs w:val="22"/>
        </w:rPr>
      </w:pPr>
    </w:p>
    <w:p w:rsidR="008E06D3" w:rsidRPr="000E5D28" w:rsidRDefault="008E06D3" w:rsidP="000E5D28">
      <w:pPr>
        <w:rPr>
          <w:rFonts w:ascii="Arial" w:hAnsi="Arial" w:cs="Arial"/>
          <w:sz w:val="22"/>
          <w:szCs w:val="22"/>
        </w:rPr>
      </w:pPr>
      <w:r w:rsidRPr="000E5D28">
        <w:rPr>
          <w:rFonts w:ascii="Arial" w:hAnsi="Arial" w:cs="Arial"/>
          <w:b/>
          <w:sz w:val="22"/>
          <w:szCs w:val="22"/>
        </w:rPr>
        <w:t>Funktion i</w:t>
      </w:r>
      <w:r w:rsidR="000E5D28" w:rsidRPr="000E5D28">
        <w:rPr>
          <w:rFonts w:ascii="Arial" w:hAnsi="Arial" w:cs="Arial"/>
          <w:b/>
          <w:sz w:val="22"/>
          <w:szCs w:val="22"/>
        </w:rPr>
        <w:t>n der Ortsgruppe / im Gau:</w:t>
      </w:r>
      <w:r w:rsidR="000E5D28" w:rsidRPr="000E5D28">
        <w:rPr>
          <w:rFonts w:ascii="Arial" w:hAnsi="Arial" w:cs="Arial"/>
          <w:b/>
          <w:sz w:val="22"/>
          <w:szCs w:val="22"/>
        </w:rPr>
        <w:tab/>
        <w:t>...................................................</w:t>
      </w:r>
    </w:p>
    <w:p w:rsidR="008E06D3" w:rsidRPr="000E5D28" w:rsidRDefault="008E06D3">
      <w:pPr>
        <w:jc w:val="both"/>
        <w:rPr>
          <w:rFonts w:ascii="Arial" w:hAnsi="Arial" w:cs="Arial"/>
          <w:sz w:val="22"/>
          <w:szCs w:val="22"/>
        </w:rPr>
      </w:pPr>
    </w:p>
    <w:p w:rsidR="000E5D28" w:rsidRPr="000E5D28" w:rsidRDefault="008E06D3" w:rsidP="000E5D28">
      <w:pPr>
        <w:jc w:val="both"/>
        <w:rPr>
          <w:rFonts w:ascii="Arial" w:hAnsi="Arial" w:cs="Arial"/>
          <w:sz w:val="22"/>
          <w:szCs w:val="22"/>
        </w:rPr>
      </w:pPr>
      <w:r w:rsidRPr="000E5D28">
        <w:rPr>
          <w:rFonts w:ascii="Arial" w:hAnsi="Arial" w:cs="Arial"/>
          <w:sz w:val="22"/>
          <w:szCs w:val="22"/>
        </w:rPr>
        <w:t xml:space="preserve">bin verantwortlich für die Internetseiten der Ortsgruppe/Gau: </w:t>
      </w:r>
    </w:p>
    <w:p w:rsidR="000E5D28" w:rsidRPr="000E5D28" w:rsidRDefault="000E5D28" w:rsidP="000E5D28">
      <w:pPr>
        <w:jc w:val="both"/>
        <w:rPr>
          <w:rFonts w:ascii="Arial" w:hAnsi="Arial" w:cs="Arial"/>
          <w:sz w:val="22"/>
          <w:szCs w:val="22"/>
        </w:rPr>
      </w:pPr>
    </w:p>
    <w:p w:rsidR="008E06D3" w:rsidRPr="000E5D28" w:rsidRDefault="008E06D3" w:rsidP="000E5D28">
      <w:pPr>
        <w:jc w:val="both"/>
        <w:rPr>
          <w:rFonts w:ascii="Arial" w:hAnsi="Arial" w:cs="Arial"/>
          <w:sz w:val="22"/>
          <w:szCs w:val="22"/>
        </w:rPr>
      </w:pPr>
      <w:r w:rsidRPr="000E5D28">
        <w:rPr>
          <w:rFonts w:ascii="Arial" w:hAnsi="Arial" w:cs="Arial"/>
          <w:b/>
          <w:sz w:val="22"/>
          <w:szCs w:val="22"/>
        </w:rPr>
        <w:t>Name der Ortsgruppe/des Gaues</w:t>
      </w:r>
      <w:r w:rsidR="000E5D28" w:rsidRPr="000E5D28">
        <w:rPr>
          <w:rFonts w:ascii="Arial" w:hAnsi="Arial" w:cs="Arial"/>
          <w:b/>
          <w:sz w:val="22"/>
          <w:szCs w:val="22"/>
        </w:rPr>
        <w:t>:</w:t>
      </w:r>
      <w:r w:rsidR="000E5D28" w:rsidRPr="000E5D28">
        <w:rPr>
          <w:rFonts w:ascii="Arial" w:hAnsi="Arial" w:cs="Arial"/>
          <w:b/>
          <w:sz w:val="22"/>
          <w:szCs w:val="22"/>
        </w:rPr>
        <w:tab/>
      </w:r>
      <w:r w:rsidR="000E5D28" w:rsidRPr="000E5D28">
        <w:rPr>
          <w:rFonts w:ascii="Arial" w:hAnsi="Arial" w:cs="Arial"/>
          <w:b/>
          <w:sz w:val="22"/>
          <w:szCs w:val="22"/>
        </w:rPr>
        <w:tab/>
        <w:t>..................................................</w:t>
      </w:r>
    </w:p>
    <w:p w:rsidR="008E06D3" w:rsidRPr="000E5D28" w:rsidRDefault="008E06D3">
      <w:pPr>
        <w:jc w:val="both"/>
        <w:rPr>
          <w:rFonts w:ascii="Arial" w:hAnsi="Arial" w:cs="Arial"/>
          <w:sz w:val="22"/>
          <w:szCs w:val="22"/>
        </w:rPr>
      </w:pPr>
    </w:p>
    <w:p w:rsidR="008E06D3" w:rsidRPr="000E5D28" w:rsidRDefault="008E06D3">
      <w:pPr>
        <w:jc w:val="both"/>
        <w:rPr>
          <w:rFonts w:ascii="Arial" w:hAnsi="Arial" w:cs="Arial"/>
          <w:sz w:val="22"/>
          <w:szCs w:val="22"/>
        </w:rPr>
      </w:pPr>
      <w:r w:rsidRPr="000E5D28">
        <w:rPr>
          <w:rFonts w:ascii="Arial" w:hAnsi="Arial" w:cs="Arial"/>
          <w:sz w:val="22"/>
          <w:szCs w:val="22"/>
        </w:rPr>
        <w:t xml:space="preserve">Es ist mir bekannt, dass die Freischaltung des </w:t>
      </w:r>
      <w:r w:rsidR="000E5D28" w:rsidRPr="000E5D28">
        <w:rPr>
          <w:rFonts w:ascii="Arial" w:hAnsi="Arial" w:cs="Arial"/>
          <w:sz w:val="22"/>
          <w:szCs w:val="22"/>
        </w:rPr>
        <w:t>Internet-Systems</w:t>
      </w:r>
      <w:r w:rsidRPr="000E5D28">
        <w:rPr>
          <w:rFonts w:ascii="Arial" w:hAnsi="Arial" w:cs="Arial"/>
          <w:sz w:val="22"/>
          <w:szCs w:val="22"/>
        </w:rPr>
        <w:t xml:space="preserve"> ausschließlich dazu dient, Mitteilungen der Ortsgruppe</w:t>
      </w:r>
      <w:r w:rsidR="00B34B3E">
        <w:rPr>
          <w:rFonts w:ascii="Arial" w:hAnsi="Arial" w:cs="Arial"/>
          <w:sz w:val="22"/>
          <w:szCs w:val="22"/>
        </w:rPr>
        <w:t xml:space="preserve"> / des Gaus</w:t>
      </w:r>
      <w:r w:rsidRPr="000E5D28">
        <w:rPr>
          <w:rFonts w:ascii="Arial" w:hAnsi="Arial" w:cs="Arial"/>
          <w:sz w:val="22"/>
          <w:szCs w:val="22"/>
        </w:rPr>
        <w:t xml:space="preserve"> im Rahmen des Vereinszwecks zu veröffentlichen und dass der Zugang nicht ande</w:t>
      </w:r>
      <w:r w:rsidRPr="000E5D28">
        <w:rPr>
          <w:rFonts w:ascii="Arial" w:hAnsi="Arial" w:cs="Arial"/>
          <w:sz w:val="22"/>
          <w:szCs w:val="22"/>
        </w:rPr>
        <w:t>r</w:t>
      </w:r>
      <w:r w:rsidRPr="000E5D28">
        <w:rPr>
          <w:rFonts w:ascii="Arial" w:hAnsi="Arial" w:cs="Arial"/>
          <w:sz w:val="22"/>
          <w:szCs w:val="22"/>
        </w:rPr>
        <w:t xml:space="preserve">weitig, sei es privat oder geschäftlich genutzt werden darf. </w:t>
      </w:r>
    </w:p>
    <w:p w:rsidR="008E06D3" w:rsidRPr="000E5D28" w:rsidRDefault="008E06D3">
      <w:pPr>
        <w:jc w:val="both"/>
        <w:rPr>
          <w:rFonts w:ascii="Arial" w:hAnsi="Arial" w:cs="Arial"/>
          <w:sz w:val="22"/>
          <w:szCs w:val="22"/>
        </w:rPr>
      </w:pPr>
    </w:p>
    <w:p w:rsidR="008E06D3" w:rsidRPr="000E5D28" w:rsidRDefault="008E06D3">
      <w:pPr>
        <w:jc w:val="both"/>
        <w:rPr>
          <w:rFonts w:ascii="Arial" w:hAnsi="Arial" w:cs="Arial"/>
          <w:sz w:val="22"/>
          <w:szCs w:val="22"/>
        </w:rPr>
      </w:pPr>
      <w:r w:rsidRPr="000E5D28">
        <w:rPr>
          <w:rFonts w:ascii="Arial" w:hAnsi="Arial" w:cs="Arial"/>
          <w:sz w:val="22"/>
          <w:szCs w:val="22"/>
        </w:rPr>
        <w:t>Ich übernehme ausdrücklich die Verantwortung dafür, dass die Ortsgruppe</w:t>
      </w:r>
      <w:r w:rsidR="00B34B3E">
        <w:rPr>
          <w:rFonts w:ascii="Arial" w:hAnsi="Arial" w:cs="Arial"/>
          <w:sz w:val="22"/>
          <w:szCs w:val="22"/>
        </w:rPr>
        <w:t xml:space="preserve"> / der Gau</w:t>
      </w:r>
      <w:r w:rsidRPr="000E5D28">
        <w:rPr>
          <w:rFonts w:ascii="Arial" w:hAnsi="Arial" w:cs="Arial"/>
          <w:sz w:val="22"/>
          <w:szCs w:val="22"/>
        </w:rPr>
        <w:t>, für die ich verantwortlich die Internetseiten betreue, über das Internet keinerlei sittenwidrige und gesetzwidrige Inhalte in Wort und Bild verbreitet (z. B. rechtslastige oder pornografische Veröffentlichungen) und insbesondere auch über den Internetzugang keinerlei parteipolit</w:t>
      </w:r>
      <w:r w:rsidRPr="000E5D28">
        <w:rPr>
          <w:rFonts w:ascii="Arial" w:hAnsi="Arial" w:cs="Arial"/>
          <w:sz w:val="22"/>
          <w:szCs w:val="22"/>
        </w:rPr>
        <w:t>i</w:t>
      </w:r>
      <w:r w:rsidRPr="000E5D28">
        <w:rPr>
          <w:rFonts w:ascii="Arial" w:hAnsi="Arial" w:cs="Arial"/>
          <w:sz w:val="22"/>
          <w:szCs w:val="22"/>
        </w:rPr>
        <w:t>sche Erkl</w:t>
      </w:r>
      <w:r w:rsidRPr="000E5D28">
        <w:rPr>
          <w:rFonts w:ascii="Arial" w:hAnsi="Arial" w:cs="Arial"/>
          <w:sz w:val="22"/>
          <w:szCs w:val="22"/>
        </w:rPr>
        <w:t>ä</w:t>
      </w:r>
      <w:r w:rsidRPr="000E5D28">
        <w:rPr>
          <w:rFonts w:ascii="Arial" w:hAnsi="Arial" w:cs="Arial"/>
          <w:sz w:val="22"/>
          <w:szCs w:val="22"/>
        </w:rPr>
        <w:t>rungen verbreitet werden. Das Verbot gilt auch, soweit Veröffentlichungen von Dritten übernommen oder zu diesem Zugriffsmöglichkeiten g</w:t>
      </w:r>
      <w:r w:rsidRPr="000E5D28">
        <w:rPr>
          <w:rFonts w:ascii="Arial" w:hAnsi="Arial" w:cs="Arial"/>
          <w:sz w:val="22"/>
          <w:szCs w:val="22"/>
        </w:rPr>
        <w:t>e</w:t>
      </w:r>
      <w:r w:rsidRPr="000E5D28">
        <w:rPr>
          <w:rFonts w:ascii="Arial" w:hAnsi="Arial" w:cs="Arial"/>
          <w:sz w:val="22"/>
          <w:szCs w:val="22"/>
        </w:rPr>
        <w:t xml:space="preserve">schaffen werden. </w:t>
      </w:r>
    </w:p>
    <w:p w:rsidR="008E06D3" w:rsidRPr="000E5D28" w:rsidRDefault="008E06D3">
      <w:pPr>
        <w:jc w:val="both"/>
        <w:rPr>
          <w:rFonts w:ascii="Arial" w:hAnsi="Arial" w:cs="Arial"/>
          <w:sz w:val="22"/>
          <w:szCs w:val="22"/>
        </w:rPr>
      </w:pPr>
    </w:p>
    <w:p w:rsidR="008E06D3" w:rsidRPr="000E5D28" w:rsidRDefault="008E06D3">
      <w:pPr>
        <w:jc w:val="both"/>
        <w:rPr>
          <w:rFonts w:ascii="Arial" w:hAnsi="Arial" w:cs="Arial"/>
          <w:sz w:val="22"/>
          <w:szCs w:val="22"/>
        </w:rPr>
      </w:pPr>
      <w:r w:rsidRPr="000E5D28">
        <w:rPr>
          <w:rFonts w:ascii="Arial" w:hAnsi="Arial" w:cs="Arial"/>
          <w:sz w:val="22"/>
          <w:szCs w:val="22"/>
        </w:rPr>
        <w:t>Ich stelle hiermit den Gesamtverein von jeder Haftung für den Inhalt der von mir verantwor</w:t>
      </w:r>
      <w:r w:rsidRPr="000E5D28">
        <w:rPr>
          <w:rFonts w:ascii="Arial" w:hAnsi="Arial" w:cs="Arial"/>
          <w:sz w:val="22"/>
          <w:szCs w:val="22"/>
        </w:rPr>
        <w:t>t</w:t>
      </w:r>
      <w:r w:rsidRPr="000E5D28">
        <w:rPr>
          <w:rFonts w:ascii="Arial" w:hAnsi="Arial" w:cs="Arial"/>
          <w:sz w:val="22"/>
          <w:szCs w:val="22"/>
        </w:rPr>
        <w:t>lich betreuten Internetseiten der oben bezeichneten Ortsgruppe</w:t>
      </w:r>
      <w:r w:rsidR="00B34B3E">
        <w:rPr>
          <w:rFonts w:ascii="Arial" w:hAnsi="Arial" w:cs="Arial"/>
          <w:sz w:val="22"/>
          <w:szCs w:val="22"/>
        </w:rPr>
        <w:t>/Gaues</w:t>
      </w:r>
      <w:r w:rsidRPr="000E5D28">
        <w:rPr>
          <w:rFonts w:ascii="Arial" w:hAnsi="Arial" w:cs="Arial"/>
          <w:sz w:val="22"/>
          <w:szCs w:val="22"/>
        </w:rPr>
        <w:t xml:space="preserve"> frei und auch ins</w:t>
      </w:r>
      <w:r w:rsidRPr="000E5D28">
        <w:rPr>
          <w:rFonts w:ascii="Arial" w:hAnsi="Arial" w:cs="Arial"/>
          <w:sz w:val="22"/>
          <w:szCs w:val="22"/>
        </w:rPr>
        <w:t>o</w:t>
      </w:r>
      <w:r w:rsidRPr="000E5D28">
        <w:rPr>
          <w:rFonts w:ascii="Arial" w:hAnsi="Arial" w:cs="Arial"/>
          <w:sz w:val="22"/>
          <w:szCs w:val="22"/>
        </w:rPr>
        <w:t>weit frei, als dritte Personen, die von mir über das mir zugewiesene Passwort Kenntnis erha</w:t>
      </w:r>
      <w:r w:rsidRPr="000E5D28">
        <w:rPr>
          <w:rFonts w:ascii="Arial" w:hAnsi="Arial" w:cs="Arial"/>
          <w:sz w:val="22"/>
          <w:szCs w:val="22"/>
        </w:rPr>
        <w:t>l</w:t>
      </w:r>
      <w:r w:rsidRPr="000E5D28">
        <w:rPr>
          <w:rFonts w:ascii="Arial" w:hAnsi="Arial" w:cs="Arial"/>
          <w:sz w:val="22"/>
          <w:szCs w:val="22"/>
        </w:rPr>
        <w:t>ten h</w:t>
      </w:r>
      <w:r w:rsidRPr="000E5D28">
        <w:rPr>
          <w:rFonts w:ascii="Arial" w:hAnsi="Arial" w:cs="Arial"/>
          <w:sz w:val="22"/>
          <w:szCs w:val="22"/>
        </w:rPr>
        <w:t>a</w:t>
      </w:r>
      <w:r w:rsidRPr="000E5D28">
        <w:rPr>
          <w:rFonts w:ascii="Arial" w:hAnsi="Arial" w:cs="Arial"/>
          <w:sz w:val="22"/>
          <w:szCs w:val="22"/>
        </w:rPr>
        <w:t xml:space="preserve">ben, gegen die vorstehend wiedergegebenen Regeln verstoßen haben. </w:t>
      </w:r>
    </w:p>
    <w:p w:rsidR="008E06D3" w:rsidRPr="000E5D28" w:rsidRDefault="008E06D3">
      <w:pPr>
        <w:jc w:val="both"/>
        <w:rPr>
          <w:rFonts w:ascii="Arial" w:hAnsi="Arial" w:cs="Arial"/>
          <w:sz w:val="22"/>
          <w:szCs w:val="22"/>
        </w:rPr>
      </w:pPr>
    </w:p>
    <w:p w:rsidR="008E06D3" w:rsidRDefault="008E06D3">
      <w:pPr>
        <w:jc w:val="both"/>
        <w:rPr>
          <w:rFonts w:ascii="Arial" w:hAnsi="Arial" w:cs="Arial"/>
          <w:sz w:val="22"/>
          <w:szCs w:val="22"/>
        </w:rPr>
      </w:pPr>
      <w:r w:rsidRPr="000E5D28">
        <w:rPr>
          <w:rFonts w:ascii="Arial" w:hAnsi="Arial" w:cs="Arial"/>
          <w:sz w:val="22"/>
          <w:szCs w:val="22"/>
        </w:rPr>
        <w:t>Es ist mir bekannt, dass der Schwäbische Albverein e. V. sich vorbehält, den von mir durch Übertragung des Passwortes verantwortlich betreuten Zugang zum Albvereinsrechner jede</w:t>
      </w:r>
      <w:r w:rsidRPr="000E5D28">
        <w:rPr>
          <w:rFonts w:ascii="Arial" w:hAnsi="Arial" w:cs="Arial"/>
          <w:sz w:val="22"/>
          <w:szCs w:val="22"/>
        </w:rPr>
        <w:t>r</w:t>
      </w:r>
      <w:r w:rsidRPr="000E5D28">
        <w:rPr>
          <w:rFonts w:ascii="Arial" w:hAnsi="Arial" w:cs="Arial"/>
          <w:sz w:val="22"/>
          <w:szCs w:val="22"/>
        </w:rPr>
        <w:t>zeit zu sperren und das Passwort zu entziehen, es bedarf hierzu nicht der Angabe von Gründen. Die alleinige Entsche</w:t>
      </w:r>
      <w:r w:rsidRPr="000E5D28">
        <w:rPr>
          <w:rFonts w:ascii="Arial" w:hAnsi="Arial" w:cs="Arial"/>
          <w:sz w:val="22"/>
          <w:szCs w:val="22"/>
        </w:rPr>
        <w:t>i</w:t>
      </w:r>
      <w:r w:rsidRPr="000E5D28">
        <w:rPr>
          <w:rFonts w:ascii="Arial" w:hAnsi="Arial" w:cs="Arial"/>
          <w:sz w:val="22"/>
          <w:szCs w:val="22"/>
        </w:rPr>
        <w:t xml:space="preserve">dung über die Sperrung des Zugangs und die Entziehung des Passwortes obliegt dem Präsidenten des Schwäbischen Albvereins e. V. </w:t>
      </w:r>
    </w:p>
    <w:p w:rsidR="009F5F4C" w:rsidRDefault="009F5F4C">
      <w:pPr>
        <w:jc w:val="both"/>
        <w:rPr>
          <w:rFonts w:ascii="Arial" w:hAnsi="Arial" w:cs="Arial"/>
          <w:sz w:val="22"/>
          <w:szCs w:val="22"/>
        </w:rPr>
      </w:pPr>
    </w:p>
    <w:p w:rsidR="009F5F4C" w:rsidRPr="000E5D28" w:rsidRDefault="009F5F4C">
      <w:pPr>
        <w:jc w:val="both"/>
        <w:rPr>
          <w:rFonts w:ascii="Arial" w:hAnsi="Arial" w:cs="Arial"/>
          <w:sz w:val="22"/>
          <w:szCs w:val="22"/>
        </w:rPr>
      </w:pPr>
      <w:r>
        <w:rPr>
          <w:rFonts w:ascii="Arial" w:hAnsi="Arial" w:cs="Arial"/>
          <w:sz w:val="22"/>
          <w:szCs w:val="22"/>
        </w:rPr>
        <w:t>Die Zugangsdaten sind nicht übertragbar!</w:t>
      </w:r>
    </w:p>
    <w:p w:rsidR="008E06D3" w:rsidRPr="000E5D28" w:rsidRDefault="008E06D3">
      <w:pPr>
        <w:jc w:val="both"/>
        <w:rPr>
          <w:rFonts w:ascii="Arial" w:hAnsi="Arial" w:cs="Arial"/>
          <w:sz w:val="22"/>
          <w:szCs w:val="22"/>
        </w:rPr>
      </w:pPr>
    </w:p>
    <w:p w:rsidR="008E06D3" w:rsidRPr="000E5D28" w:rsidRDefault="008E06D3">
      <w:pPr>
        <w:jc w:val="both"/>
        <w:rPr>
          <w:rFonts w:ascii="Arial" w:hAnsi="Arial" w:cs="Arial"/>
          <w:sz w:val="22"/>
          <w:szCs w:val="22"/>
        </w:rPr>
      </w:pPr>
      <w:r w:rsidRPr="000E5D28">
        <w:rPr>
          <w:rFonts w:ascii="Arial" w:hAnsi="Arial" w:cs="Arial"/>
          <w:sz w:val="22"/>
          <w:szCs w:val="22"/>
        </w:rPr>
        <w:t>Ich habe obige Erklärung zur Kenntnis genommen und bin damit einverstanden:</w:t>
      </w:r>
    </w:p>
    <w:p w:rsidR="008E06D3" w:rsidRPr="000E5D28" w:rsidRDefault="008E06D3">
      <w:pPr>
        <w:rPr>
          <w:rFonts w:ascii="Arial" w:hAnsi="Arial" w:cs="Arial"/>
          <w:sz w:val="22"/>
          <w:szCs w:val="22"/>
        </w:rPr>
      </w:pPr>
    </w:p>
    <w:p w:rsidR="008E06D3" w:rsidRPr="000E5D28" w:rsidRDefault="008E06D3">
      <w:pPr>
        <w:pStyle w:val="berschrift1"/>
        <w:rPr>
          <w:rFonts w:ascii="Arial" w:hAnsi="Arial" w:cs="Arial"/>
          <w:sz w:val="22"/>
          <w:szCs w:val="22"/>
        </w:rPr>
      </w:pPr>
      <w:r w:rsidRPr="000E5D28">
        <w:rPr>
          <w:rFonts w:ascii="Arial" w:hAnsi="Arial" w:cs="Arial"/>
          <w:sz w:val="22"/>
          <w:szCs w:val="22"/>
        </w:rPr>
        <w:t>Ort, Datum</w:t>
      </w:r>
      <w:r w:rsidRPr="000E5D28">
        <w:rPr>
          <w:rFonts w:ascii="Arial" w:hAnsi="Arial" w:cs="Arial"/>
          <w:sz w:val="22"/>
          <w:szCs w:val="22"/>
        </w:rPr>
        <w:tab/>
        <w:t xml:space="preserve">Unterschrift </w:t>
      </w:r>
    </w:p>
    <w:p w:rsidR="008E06D3" w:rsidRPr="000E5D28" w:rsidRDefault="008E06D3">
      <w:pPr>
        <w:rPr>
          <w:rFonts w:ascii="Arial" w:hAnsi="Arial" w:cs="Arial"/>
          <w:sz w:val="22"/>
          <w:szCs w:val="22"/>
        </w:rPr>
      </w:pPr>
    </w:p>
    <w:p w:rsidR="008E06D3" w:rsidRPr="000E5D28" w:rsidRDefault="008E06D3">
      <w:pPr>
        <w:rPr>
          <w:rFonts w:ascii="Arial" w:hAnsi="Arial" w:cs="Arial"/>
          <w:sz w:val="22"/>
          <w:szCs w:val="22"/>
        </w:rPr>
      </w:pPr>
    </w:p>
    <w:p w:rsidR="008E06D3" w:rsidRPr="000E5D28" w:rsidRDefault="008E06D3">
      <w:pPr>
        <w:tabs>
          <w:tab w:val="left" w:pos="2835"/>
          <w:tab w:val="left" w:pos="5670"/>
          <w:tab w:val="left" w:pos="8505"/>
        </w:tabs>
        <w:rPr>
          <w:rFonts w:ascii="Arial" w:hAnsi="Arial" w:cs="Arial"/>
          <w:sz w:val="22"/>
          <w:szCs w:val="22"/>
        </w:rPr>
      </w:pPr>
      <w:r w:rsidRPr="000E5D28">
        <w:rPr>
          <w:rFonts w:ascii="Arial" w:hAnsi="Arial" w:cs="Arial"/>
          <w:sz w:val="22"/>
          <w:szCs w:val="22"/>
        </w:rPr>
        <w:t>................................................</w:t>
      </w:r>
      <w:r w:rsidRPr="000E5D28">
        <w:rPr>
          <w:rFonts w:ascii="Arial" w:hAnsi="Arial" w:cs="Arial"/>
          <w:sz w:val="22"/>
          <w:szCs w:val="22"/>
        </w:rPr>
        <w:tab/>
        <w:t>................................................</w:t>
      </w:r>
    </w:p>
    <w:p w:rsidR="008E06D3" w:rsidRPr="000E5D28" w:rsidRDefault="008E06D3">
      <w:pPr>
        <w:tabs>
          <w:tab w:val="left" w:pos="2835"/>
          <w:tab w:val="left" w:pos="5670"/>
          <w:tab w:val="left" w:pos="8505"/>
        </w:tabs>
        <w:rPr>
          <w:rFonts w:ascii="Arial" w:hAnsi="Arial" w:cs="Arial"/>
          <w:sz w:val="22"/>
          <w:szCs w:val="22"/>
        </w:rPr>
      </w:pPr>
    </w:p>
    <w:p w:rsidR="008E06D3" w:rsidRPr="000E5D28" w:rsidRDefault="008E06D3">
      <w:pPr>
        <w:tabs>
          <w:tab w:val="left" w:pos="2835"/>
          <w:tab w:val="left" w:pos="5670"/>
          <w:tab w:val="left" w:pos="8505"/>
        </w:tabs>
        <w:rPr>
          <w:rFonts w:ascii="Arial" w:hAnsi="Arial" w:cs="Arial"/>
          <w:sz w:val="22"/>
          <w:szCs w:val="22"/>
        </w:rPr>
      </w:pPr>
      <w:r w:rsidRPr="000E5D28">
        <w:rPr>
          <w:rFonts w:ascii="Arial" w:hAnsi="Arial" w:cs="Arial"/>
          <w:sz w:val="22"/>
          <w:szCs w:val="22"/>
        </w:rPr>
        <w:t xml:space="preserve">Als </w:t>
      </w:r>
      <w:r w:rsidR="00B34B3E">
        <w:rPr>
          <w:rFonts w:ascii="Arial" w:hAnsi="Arial" w:cs="Arial"/>
          <w:sz w:val="22"/>
          <w:szCs w:val="22"/>
        </w:rPr>
        <w:t>Ortsgruppenvorsitzender</w:t>
      </w:r>
      <w:r w:rsidRPr="000E5D28">
        <w:rPr>
          <w:rFonts w:ascii="Arial" w:hAnsi="Arial" w:cs="Arial"/>
          <w:sz w:val="22"/>
          <w:szCs w:val="22"/>
        </w:rPr>
        <w:t>/Gau</w:t>
      </w:r>
      <w:r w:rsidR="00B34B3E">
        <w:rPr>
          <w:rFonts w:ascii="Arial" w:hAnsi="Arial" w:cs="Arial"/>
          <w:sz w:val="22"/>
          <w:szCs w:val="22"/>
        </w:rPr>
        <w:t>vorsitzender</w:t>
      </w:r>
      <w:r w:rsidRPr="000E5D28">
        <w:rPr>
          <w:rFonts w:ascii="Arial" w:hAnsi="Arial" w:cs="Arial"/>
          <w:sz w:val="22"/>
          <w:szCs w:val="22"/>
        </w:rPr>
        <w:t xml:space="preserve"> der obigen Ortsgruppe/Gaues habe ich d</w:t>
      </w:r>
      <w:r w:rsidRPr="000E5D28">
        <w:rPr>
          <w:rFonts w:ascii="Arial" w:hAnsi="Arial" w:cs="Arial"/>
          <w:sz w:val="22"/>
          <w:szCs w:val="22"/>
        </w:rPr>
        <w:t>a</w:t>
      </w:r>
      <w:r w:rsidRPr="000E5D28">
        <w:rPr>
          <w:rFonts w:ascii="Arial" w:hAnsi="Arial" w:cs="Arial"/>
          <w:sz w:val="22"/>
          <w:szCs w:val="22"/>
        </w:rPr>
        <w:t>von Kenntnis g</w:t>
      </w:r>
      <w:r w:rsidRPr="000E5D28">
        <w:rPr>
          <w:rFonts w:ascii="Arial" w:hAnsi="Arial" w:cs="Arial"/>
          <w:sz w:val="22"/>
          <w:szCs w:val="22"/>
        </w:rPr>
        <w:t>e</w:t>
      </w:r>
      <w:r w:rsidRPr="000E5D28">
        <w:rPr>
          <w:rFonts w:ascii="Arial" w:hAnsi="Arial" w:cs="Arial"/>
          <w:sz w:val="22"/>
          <w:szCs w:val="22"/>
        </w:rPr>
        <w:t>nommen und bin damit einverstanden:</w:t>
      </w:r>
    </w:p>
    <w:p w:rsidR="008E06D3" w:rsidRPr="000E5D28" w:rsidRDefault="008E06D3">
      <w:pPr>
        <w:tabs>
          <w:tab w:val="left" w:pos="2835"/>
          <w:tab w:val="left" w:pos="5670"/>
          <w:tab w:val="left" w:pos="8505"/>
        </w:tabs>
        <w:rPr>
          <w:rFonts w:ascii="Arial" w:hAnsi="Arial" w:cs="Arial"/>
          <w:sz w:val="22"/>
          <w:szCs w:val="22"/>
        </w:rPr>
      </w:pPr>
    </w:p>
    <w:p w:rsidR="008E06D3" w:rsidRPr="000E5D28" w:rsidRDefault="008E06D3">
      <w:pPr>
        <w:pStyle w:val="berschrift1"/>
        <w:rPr>
          <w:rFonts w:ascii="Arial" w:hAnsi="Arial" w:cs="Arial"/>
          <w:sz w:val="22"/>
          <w:szCs w:val="22"/>
        </w:rPr>
      </w:pPr>
      <w:r w:rsidRPr="000E5D28">
        <w:rPr>
          <w:rFonts w:ascii="Arial" w:hAnsi="Arial" w:cs="Arial"/>
          <w:sz w:val="22"/>
          <w:szCs w:val="22"/>
        </w:rPr>
        <w:t>Ort, Datum</w:t>
      </w:r>
      <w:r w:rsidRPr="000E5D28">
        <w:rPr>
          <w:rFonts w:ascii="Arial" w:hAnsi="Arial" w:cs="Arial"/>
          <w:sz w:val="22"/>
          <w:szCs w:val="22"/>
        </w:rPr>
        <w:tab/>
        <w:t xml:space="preserve">Unterschrift </w:t>
      </w:r>
    </w:p>
    <w:p w:rsidR="008E06D3" w:rsidRPr="000E5D28" w:rsidRDefault="008E06D3">
      <w:pPr>
        <w:rPr>
          <w:rFonts w:ascii="Arial" w:hAnsi="Arial" w:cs="Arial"/>
          <w:sz w:val="22"/>
          <w:szCs w:val="22"/>
        </w:rPr>
      </w:pPr>
    </w:p>
    <w:p w:rsidR="008E06D3" w:rsidRPr="000E5D28" w:rsidRDefault="008E06D3">
      <w:pPr>
        <w:rPr>
          <w:rFonts w:ascii="Arial" w:hAnsi="Arial" w:cs="Arial"/>
          <w:sz w:val="22"/>
          <w:szCs w:val="22"/>
        </w:rPr>
      </w:pPr>
    </w:p>
    <w:p w:rsidR="008E06D3" w:rsidRPr="000E5D28" w:rsidRDefault="008E06D3">
      <w:pPr>
        <w:tabs>
          <w:tab w:val="left" w:pos="2835"/>
          <w:tab w:val="left" w:pos="5670"/>
          <w:tab w:val="left" w:pos="8505"/>
        </w:tabs>
        <w:rPr>
          <w:rFonts w:ascii="Arial" w:hAnsi="Arial" w:cs="Arial"/>
          <w:sz w:val="22"/>
          <w:szCs w:val="22"/>
        </w:rPr>
      </w:pPr>
      <w:r w:rsidRPr="000E5D28">
        <w:rPr>
          <w:rFonts w:ascii="Arial" w:hAnsi="Arial" w:cs="Arial"/>
          <w:sz w:val="22"/>
          <w:szCs w:val="22"/>
        </w:rPr>
        <w:t>................................................</w:t>
      </w:r>
      <w:r w:rsidRPr="000E5D28">
        <w:rPr>
          <w:rFonts w:ascii="Arial" w:hAnsi="Arial" w:cs="Arial"/>
          <w:sz w:val="22"/>
          <w:szCs w:val="22"/>
        </w:rPr>
        <w:tab/>
        <w:t>................................................</w:t>
      </w:r>
    </w:p>
    <w:sectPr w:rsidR="008E06D3" w:rsidRPr="000E5D28">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EB8"/>
    <w:rsid w:val="00023386"/>
    <w:rsid w:val="000E5D28"/>
    <w:rsid w:val="006E03C4"/>
    <w:rsid w:val="008E06D3"/>
    <w:rsid w:val="009F5F4C"/>
    <w:rsid w:val="00B34B3E"/>
    <w:rsid w:val="00BD26D1"/>
    <w:rsid w:val="00D57EB8"/>
    <w:rsid w:val="00F620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1">
    <w:name w:val="heading 1"/>
    <w:basedOn w:val="Standard"/>
    <w:next w:val="Standard"/>
    <w:qFormat/>
    <w:pPr>
      <w:keepNext/>
      <w:tabs>
        <w:tab w:val="left" w:pos="5670"/>
      </w:tabs>
      <w:outlineLvl w:val="0"/>
    </w:pPr>
    <w:rPr>
      <w:sz w:val="24"/>
    </w:rPr>
  </w:style>
  <w:style w:type="paragraph" w:styleId="berschrift2">
    <w:name w:val="heading 2"/>
    <w:basedOn w:val="Standard"/>
    <w:next w:val="Standard"/>
    <w:qFormat/>
    <w:pPr>
      <w:keepNext/>
      <w:jc w:val="center"/>
      <w:outlineLvl w:val="1"/>
    </w:pPr>
    <w:rPr>
      <w:b/>
      <w:sz w:val="24"/>
      <w:u w:val="singl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ZVKono">
    <w:name w:val="ZVKono"/>
    <w:basedOn w:val="Standard"/>
    <w:pPr>
      <w:tabs>
        <w:tab w:val="right" w:pos="5387"/>
        <w:tab w:val="right" w:pos="7088"/>
      </w:tabs>
    </w:pPr>
  </w:style>
  <w:style w:type="paragraph" w:customStyle="1" w:styleId="ZVlMon">
    <w:name w:val="ZVlMon"/>
    <w:basedOn w:val="Standard"/>
    <w:pPr>
      <w:tabs>
        <w:tab w:val="right" w:pos="8930"/>
      </w:tabs>
    </w:pPr>
    <w:rPr>
      <w:sz w:val="22"/>
    </w:rPr>
  </w:style>
  <w:style w:type="paragraph" w:customStyle="1" w:styleId="ZVNZeile">
    <w:name w:val="ZVNZeile"/>
    <w:basedOn w:val="Standard"/>
    <w:pPr>
      <w:tabs>
        <w:tab w:val="left" w:pos="567"/>
        <w:tab w:val="right" w:pos="2693"/>
        <w:tab w:val="right" w:pos="3686"/>
        <w:tab w:val="right" w:pos="4820"/>
        <w:tab w:val="right" w:pos="6095"/>
        <w:tab w:val="right" w:pos="7513"/>
        <w:tab w:val="right" w:pos="8930"/>
      </w:tabs>
    </w:pPr>
    <w:rPr>
      <w:sz w:val="22"/>
    </w:rPr>
  </w:style>
  <w:style w:type="paragraph" w:customStyle="1" w:styleId="ZVSchluss">
    <w:name w:val="ZVSchluss"/>
    <w:basedOn w:val="Standard"/>
    <w:pPr>
      <w:tabs>
        <w:tab w:val="right" w:pos="3402"/>
        <w:tab w:val="right" w:pos="5245"/>
        <w:tab w:val="right" w:pos="7229"/>
        <w:tab w:val="right" w:pos="8930"/>
      </w:tabs>
    </w:pPr>
    <w:rPr>
      <w:sz w:val="22"/>
    </w:rPr>
  </w:style>
  <w:style w:type="paragraph" w:customStyle="1" w:styleId="ZVZinsZ">
    <w:name w:val="ZVZinsZ"/>
    <w:basedOn w:val="Standard"/>
    <w:pPr>
      <w:tabs>
        <w:tab w:val="left" w:pos="567"/>
        <w:tab w:val="right" w:pos="4111"/>
        <w:tab w:val="right" w:pos="5245"/>
        <w:tab w:val="right" w:pos="6095"/>
        <w:tab w:val="right" w:pos="7088"/>
        <w:tab w:val="right" w:pos="8930"/>
      </w:tabs>
    </w:pPr>
    <w:rPr>
      <w:sz w:val="22"/>
    </w:rPr>
  </w:style>
  <w:style w:type="paragraph" w:customStyle="1" w:styleId="ZVSald1">
    <w:name w:val="ZVSald1"/>
    <w:basedOn w:val="Standard"/>
    <w:pPr>
      <w:tabs>
        <w:tab w:val="right" w:pos="851"/>
        <w:tab w:val="left" w:pos="907"/>
        <w:tab w:val="left" w:pos="1191"/>
        <w:tab w:val="right" w:pos="4253"/>
        <w:tab w:val="left" w:pos="4309"/>
        <w:tab w:val="left" w:pos="4820"/>
        <w:tab w:val="right" w:pos="6917"/>
        <w:tab w:val="right" w:pos="8165"/>
        <w:tab w:val="left" w:pos="8278"/>
      </w:tabs>
    </w:pPr>
    <w:rPr>
      <w:sz w:val="22"/>
    </w:rPr>
  </w:style>
  <w:style w:type="paragraph" w:customStyle="1" w:styleId="ZVSald2">
    <w:name w:val="ZVSald2"/>
    <w:basedOn w:val="Standard"/>
    <w:pPr>
      <w:tabs>
        <w:tab w:val="right" w:pos="5103"/>
      </w:tabs>
    </w:pPr>
    <w:rPr>
      <w:sz w:val="22"/>
    </w:rPr>
  </w:style>
  <w:style w:type="paragraph" w:customStyle="1" w:styleId="ZVNorm">
    <w:name w:val="ZVNorm"/>
    <w:basedOn w:val="Standard"/>
    <w:rPr>
      <w:sz w:val="22"/>
    </w:rPr>
  </w:style>
  <w:style w:type="paragraph" w:customStyle="1" w:styleId="GebuPosi">
    <w:name w:val="GebuPosi"/>
    <w:basedOn w:val="Standard"/>
    <w:pPr>
      <w:tabs>
        <w:tab w:val="left" w:pos="5103"/>
        <w:tab w:val="decimal" w:pos="7938"/>
      </w:tabs>
    </w:pPr>
  </w:style>
  <w:style w:type="paragraph" w:customStyle="1" w:styleId="GebuZS">
    <w:name w:val="GebuZS"/>
    <w:basedOn w:val="GebuPosi"/>
    <w:pPr>
      <w:pBdr>
        <w:top w:val="single" w:sz="6" w:space="1" w:color="auto"/>
      </w:pBdr>
      <w:tabs>
        <w:tab w:val="right" w:pos="510"/>
      </w:tabs>
    </w:pPr>
  </w:style>
  <w:style w:type="paragraph" w:customStyle="1" w:styleId="GebuSumme">
    <w:name w:val="GebuSumme"/>
    <w:basedOn w:val="GebuPosi"/>
    <w:pPr>
      <w:pBdr>
        <w:top w:val="single" w:sz="6" w:space="1" w:color="auto"/>
        <w:bottom w:val="double" w:sz="6" w:space="1" w:color="auto"/>
      </w:pBdr>
    </w:pPr>
    <w:rPr>
      <w:b/>
    </w:rPr>
  </w:style>
  <w:style w:type="paragraph" w:customStyle="1" w:styleId="GebuWert">
    <w:name w:val="GebuWert"/>
    <w:basedOn w:val="Standard"/>
    <w:pPr>
      <w:keepNext/>
      <w:tabs>
        <w:tab w:val="left" w:pos="1701"/>
      </w:tabs>
      <w:spacing w:before="120"/>
    </w:pPr>
    <w:rPr>
      <w:u w:val="single"/>
    </w:rPr>
  </w:style>
  <w:style w:type="paragraph" w:customStyle="1" w:styleId="GebuRechnung">
    <w:name w:val="GebuRechnung"/>
    <w:basedOn w:val="Standard"/>
    <w:pPr>
      <w:spacing w:before="120" w:after="120"/>
      <w:ind w:right="1418"/>
    </w:pPr>
  </w:style>
  <w:style w:type="paragraph" w:customStyle="1" w:styleId="GebuZusatz">
    <w:name w:val="GebuZusatz"/>
    <w:basedOn w:val="Standard"/>
    <w:rPr>
      <w:i/>
    </w:rPr>
  </w:style>
  <w:style w:type="paragraph" w:customStyle="1" w:styleId="AktKto">
    <w:name w:val="AktKto"/>
    <w:basedOn w:val="Standard"/>
    <w:pPr>
      <w:tabs>
        <w:tab w:val="right" w:pos="1701"/>
        <w:tab w:val="left" w:pos="1985"/>
        <w:tab w:val="right" w:pos="4536"/>
        <w:tab w:val="right" w:pos="5670"/>
        <w:tab w:val="right" w:pos="6804"/>
        <w:tab w:val="left" w:pos="7088"/>
        <w:tab w:val="right" w:pos="7938"/>
        <w:tab w:val="left" w:pos="8505"/>
      </w:tabs>
    </w:pPr>
    <w:rPr>
      <w:sz w:val="18"/>
    </w:rPr>
  </w:style>
  <w:style w:type="paragraph" w:styleId="Sprechblasentext">
    <w:name w:val="Balloon Text"/>
    <w:basedOn w:val="Standard"/>
    <w:link w:val="SprechblasentextZchn"/>
    <w:rsid w:val="006E03C4"/>
    <w:rPr>
      <w:rFonts w:ascii="Tahoma" w:hAnsi="Tahoma" w:cs="Tahoma"/>
      <w:sz w:val="16"/>
      <w:szCs w:val="16"/>
    </w:rPr>
  </w:style>
  <w:style w:type="character" w:customStyle="1" w:styleId="SprechblasentextZchn">
    <w:name w:val="Sprechblasentext Zchn"/>
    <w:basedOn w:val="Absatz-Standardschriftart"/>
    <w:link w:val="Sprechblasentext"/>
    <w:rsid w:val="006E03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1">
    <w:name w:val="heading 1"/>
    <w:basedOn w:val="Standard"/>
    <w:next w:val="Standard"/>
    <w:qFormat/>
    <w:pPr>
      <w:keepNext/>
      <w:tabs>
        <w:tab w:val="left" w:pos="5670"/>
      </w:tabs>
      <w:outlineLvl w:val="0"/>
    </w:pPr>
    <w:rPr>
      <w:sz w:val="24"/>
    </w:rPr>
  </w:style>
  <w:style w:type="paragraph" w:styleId="berschrift2">
    <w:name w:val="heading 2"/>
    <w:basedOn w:val="Standard"/>
    <w:next w:val="Standard"/>
    <w:qFormat/>
    <w:pPr>
      <w:keepNext/>
      <w:jc w:val="center"/>
      <w:outlineLvl w:val="1"/>
    </w:pPr>
    <w:rPr>
      <w:b/>
      <w:sz w:val="24"/>
      <w:u w:val="singl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ZVKono">
    <w:name w:val="ZVKono"/>
    <w:basedOn w:val="Standard"/>
    <w:pPr>
      <w:tabs>
        <w:tab w:val="right" w:pos="5387"/>
        <w:tab w:val="right" w:pos="7088"/>
      </w:tabs>
    </w:pPr>
  </w:style>
  <w:style w:type="paragraph" w:customStyle="1" w:styleId="ZVlMon">
    <w:name w:val="ZVlMon"/>
    <w:basedOn w:val="Standard"/>
    <w:pPr>
      <w:tabs>
        <w:tab w:val="right" w:pos="8930"/>
      </w:tabs>
    </w:pPr>
    <w:rPr>
      <w:sz w:val="22"/>
    </w:rPr>
  </w:style>
  <w:style w:type="paragraph" w:customStyle="1" w:styleId="ZVNZeile">
    <w:name w:val="ZVNZeile"/>
    <w:basedOn w:val="Standard"/>
    <w:pPr>
      <w:tabs>
        <w:tab w:val="left" w:pos="567"/>
        <w:tab w:val="right" w:pos="2693"/>
        <w:tab w:val="right" w:pos="3686"/>
        <w:tab w:val="right" w:pos="4820"/>
        <w:tab w:val="right" w:pos="6095"/>
        <w:tab w:val="right" w:pos="7513"/>
        <w:tab w:val="right" w:pos="8930"/>
      </w:tabs>
    </w:pPr>
    <w:rPr>
      <w:sz w:val="22"/>
    </w:rPr>
  </w:style>
  <w:style w:type="paragraph" w:customStyle="1" w:styleId="ZVSchluss">
    <w:name w:val="ZVSchluss"/>
    <w:basedOn w:val="Standard"/>
    <w:pPr>
      <w:tabs>
        <w:tab w:val="right" w:pos="3402"/>
        <w:tab w:val="right" w:pos="5245"/>
        <w:tab w:val="right" w:pos="7229"/>
        <w:tab w:val="right" w:pos="8930"/>
      </w:tabs>
    </w:pPr>
    <w:rPr>
      <w:sz w:val="22"/>
    </w:rPr>
  </w:style>
  <w:style w:type="paragraph" w:customStyle="1" w:styleId="ZVZinsZ">
    <w:name w:val="ZVZinsZ"/>
    <w:basedOn w:val="Standard"/>
    <w:pPr>
      <w:tabs>
        <w:tab w:val="left" w:pos="567"/>
        <w:tab w:val="right" w:pos="4111"/>
        <w:tab w:val="right" w:pos="5245"/>
        <w:tab w:val="right" w:pos="6095"/>
        <w:tab w:val="right" w:pos="7088"/>
        <w:tab w:val="right" w:pos="8930"/>
      </w:tabs>
    </w:pPr>
    <w:rPr>
      <w:sz w:val="22"/>
    </w:rPr>
  </w:style>
  <w:style w:type="paragraph" w:customStyle="1" w:styleId="ZVSald1">
    <w:name w:val="ZVSald1"/>
    <w:basedOn w:val="Standard"/>
    <w:pPr>
      <w:tabs>
        <w:tab w:val="right" w:pos="851"/>
        <w:tab w:val="left" w:pos="907"/>
        <w:tab w:val="left" w:pos="1191"/>
        <w:tab w:val="right" w:pos="4253"/>
        <w:tab w:val="left" w:pos="4309"/>
        <w:tab w:val="left" w:pos="4820"/>
        <w:tab w:val="right" w:pos="6917"/>
        <w:tab w:val="right" w:pos="8165"/>
        <w:tab w:val="left" w:pos="8278"/>
      </w:tabs>
    </w:pPr>
    <w:rPr>
      <w:sz w:val="22"/>
    </w:rPr>
  </w:style>
  <w:style w:type="paragraph" w:customStyle="1" w:styleId="ZVSald2">
    <w:name w:val="ZVSald2"/>
    <w:basedOn w:val="Standard"/>
    <w:pPr>
      <w:tabs>
        <w:tab w:val="right" w:pos="5103"/>
      </w:tabs>
    </w:pPr>
    <w:rPr>
      <w:sz w:val="22"/>
    </w:rPr>
  </w:style>
  <w:style w:type="paragraph" w:customStyle="1" w:styleId="ZVNorm">
    <w:name w:val="ZVNorm"/>
    <w:basedOn w:val="Standard"/>
    <w:rPr>
      <w:sz w:val="22"/>
    </w:rPr>
  </w:style>
  <w:style w:type="paragraph" w:customStyle="1" w:styleId="GebuPosi">
    <w:name w:val="GebuPosi"/>
    <w:basedOn w:val="Standard"/>
    <w:pPr>
      <w:tabs>
        <w:tab w:val="left" w:pos="5103"/>
        <w:tab w:val="decimal" w:pos="7938"/>
      </w:tabs>
    </w:pPr>
  </w:style>
  <w:style w:type="paragraph" w:customStyle="1" w:styleId="GebuZS">
    <w:name w:val="GebuZS"/>
    <w:basedOn w:val="GebuPosi"/>
    <w:pPr>
      <w:pBdr>
        <w:top w:val="single" w:sz="6" w:space="1" w:color="auto"/>
      </w:pBdr>
      <w:tabs>
        <w:tab w:val="right" w:pos="510"/>
      </w:tabs>
    </w:pPr>
  </w:style>
  <w:style w:type="paragraph" w:customStyle="1" w:styleId="GebuSumme">
    <w:name w:val="GebuSumme"/>
    <w:basedOn w:val="GebuPosi"/>
    <w:pPr>
      <w:pBdr>
        <w:top w:val="single" w:sz="6" w:space="1" w:color="auto"/>
        <w:bottom w:val="double" w:sz="6" w:space="1" w:color="auto"/>
      </w:pBdr>
    </w:pPr>
    <w:rPr>
      <w:b/>
    </w:rPr>
  </w:style>
  <w:style w:type="paragraph" w:customStyle="1" w:styleId="GebuWert">
    <w:name w:val="GebuWert"/>
    <w:basedOn w:val="Standard"/>
    <w:pPr>
      <w:keepNext/>
      <w:tabs>
        <w:tab w:val="left" w:pos="1701"/>
      </w:tabs>
      <w:spacing w:before="120"/>
    </w:pPr>
    <w:rPr>
      <w:u w:val="single"/>
    </w:rPr>
  </w:style>
  <w:style w:type="paragraph" w:customStyle="1" w:styleId="GebuRechnung">
    <w:name w:val="GebuRechnung"/>
    <w:basedOn w:val="Standard"/>
    <w:pPr>
      <w:spacing w:before="120" w:after="120"/>
      <w:ind w:right="1418"/>
    </w:pPr>
  </w:style>
  <w:style w:type="paragraph" w:customStyle="1" w:styleId="GebuZusatz">
    <w:name w:val="GebuZusatz"/>
    <w:basedOn w:val="Standard"/>
    <w:rPr>
      <w:i/>
    </w:rPr>
  </w:style>
  <w:style w:type="paragraph" w:customStyle="1" w:styleId="AktKto">
    <w:name w:val="AktKto"/>
    <w:basedOn w:val="Standard"/>
    <w:pPr>
      <w:tabs>
        <w:tab w:val="right" w:pos="1701"/>
        <w:tab w:val="left" w:pos="1985"/>
        <w:tab w:val="right" w:pos="4536"/>
        <w:tab w:val="right" w:pos="5670"/>
        <w:tab w:val="right" w:pos="6804"/>
        <w:tab w:val="left" w:pos="7088"/>
        <w:tab w:val="right" w:pos="7938"/>
        <w:tab w:val="left" w:pos="8505"/>
      </w:tabs>
    </w:pPr>
    <w:rPr>
      <w:sz w:val="18"/>
    </w:rPr>
  </w:style>
  <w:style w:type="paragraph" w:styleId="Sprechblasentext">
    <w:name w:val="Balloon Text"/>
    <w:basedOn w:val="Standard"/>
    <w:link w:val="SprechblasentextZchn"/>
    <w:rsid w:val="006E03C4"/>
    <w:rPr>
      <w:rFonts w:ascii="Tahoma" w:hAnsi="Tahoma" w:cs="Tahoma"/>
      <w:sz w:val="16"/>
      <w:szCs w:val="16"/>
    </w:rPr>
  </w:style>
  <w:style w:type="character" w:customStyle="1" w:styleId="SprechblasentextZchn">
    <w:name w:val="Sprechblasentext Zchn"/>
    <w:basedOn w:val="Absatz-Standardschriftart"/>
    <w:link w:val="Sprechblasentext"/>
    <w:rsid w:val="006E03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2277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dweiss</dc:creator>
  <cp:lastModifiedBy>dweiss</cp:lastModifiedBy>
  <cp:revision>2</cp:revision>
  <cp:lastPrinted>2001-02-28T14:33:00Z</cp:lastPrinted>
  <dcterms:created xsi:type="dcterms:W3CDTF">2022-04-07T13:16:00Z</dcterms:created>
  <dcterms:modified xsi:type="dcterms:W3CDTF">2022-04-07T13:16:00Z</dcterms:modified>
</cp:coreProperties>
</file>